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160" w:type="dxa"/>
        <w:tblInd w:w="-185" w:type="dxa"/>
        <w:tblLayout w:type="fixed"/>
        <w:tblLook w:val="04A0" w:firstRow="1" w:lastRow="0" w:firstColumn="1" w:lastColumn="0" w:noHBand="0" w:noVBand="1"/>
        <w:tblDescription w:val="Header layout table"/>
      </w:tblPr>
      <w:tblGrid>
        <w:gridCol w:w="11160"/>
      </w:tblGrid>
      <w:tr w:rsidR="00BF548E" w14:paraId="0C0456BB" w14:textId="77777777" w:rsidTr="00DA7BD3">
        <w:tc>
          <w:tcPr>
            <w:tcW w:w="11160" w:type="dxa"/>
            <w:tcBorders>
              <w:top w:val="single" w:sz="4" w:space="0" w:color="auto"/>
            </w:tcBorders>
          </w:tcPr>
          <w:tbl>
            <w:tblPr>
              <w:tblStyle w:val="TableGrid"/>
              <w:tblW w:w="10350" w:type="dxa"/>
              <w:tblInd w:w="175" w:type="dxa"/>
              <w:tblBorders>
                <w:top w:val="none" w:sz="0" w:space="0" w:color="auto"/>
                <w:left w:val="none" w:sz="0" w:space="0" w:color="auto"/>
                <w:bottom w:val="single" w:sz="8" w:space="0" w:color="E7E6E6"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Pr>
            <w:tblGrid>
              <w:gridCol w:w="10350"/>
            </w:tblGrid>
            <w:tr w:rsidR="00AD2349" w:rsidRPr="00E42C03" w14:paraId="5395BB5A" w14:textId="77777777" w:rsidTr="006845E7">
              <w:trPr>
                <w:trHeight w:val="350"/>
              </w:trPr>
              <w:tc>
                <w:tcPr>
                  <w:tcW w:w="10350" w:type="dxa"/>
                  <w:tcBorders>
                    <w:top w:val="single" w:sz="4" w:space="0" w:color="auto"/>
                    <w:left w:val="single" w:sz="4" w:space="0" w:color="auto"/>
                    <w:bottom w:val="single" w:sz="4" w:space="0" w:color="auto"/>
                    <w:right w:val="single" w:sz="4" w:space="0" w:color="auto"/>
                  </w:tcBorders>
                  <w:shd w:val="clear" w:color="auto" w:fill="92D050"/>
                </w:tcPr>
                <w:p w14:paraId="71DF474D" w14:textId="77777777" w:rsidR="00EB0059" w:rsidRDefault="00196368" w:rsidP="00EB0059">
                  <w:pPr>
                    <w:pStyle w:val="CompanyName"/>
                    <w:spacing w:after="0"/>
                    <w:jc w:val="center"/>
                    <w:rPr>
                      <w:color w:val="002060"/>
                    </w:rPr>
                  </w:pPr>
                  <w:bookmarkStart w:id="0" w:name="_GoBack"/>
                  <w:bookmarkEnd w:id="0"/>
                  <w:r>
                    <w:rPr>
                      <w:color w:val="002060"/>
                    </w:rPr>
                    <w:t xml:space="preserve">WQSB </w:t>
                  </w:r>
                  <w:r w:rsidR="00ED5748">
                    <w:rPr>
                      <w:color w:val="002060"/>
                    </w:rPr>
                    <w:t>Symptom and Health Protocol</w:t>
                  </w:r>
                </w:p>
                <w:p w14:paraId="1DBF3F00" w14:textId="77777777" w:rsidR="004E1CD4" w:rsidRPr="00975574" w:rsidRDefault="00EB0059" w:rsidP="00EB0059">
                  <w:pPr>
                    <w:pStyle w:val="CompanyName"/>
                    <w:spacing w:after="0"/>
                    <w:jc w:val="center"/>
                    <w:rPr>
                      <w:color w:val="002060"/>
                      <w:sz w:val="48"/>
                      <w:szCs w:val="48"/>
                    </w:rPr>
                  </w:pPr>
                  <w:r>
                    <w:rPr>
                      <w:color w:val="002060"/>
                    </w:rPr>
                    <w:t xml:space="preserve"> </w:t>
                  </w:r>
                  <w:r w:rsidR="00ED5748" w:rsidRPr="00975574">
                    <w:rPr>
                      <w:color w:val="002060"/>
                      <w:sz w:val="48"/>
                      <w:szCs w:val="48"/>
                    </w:rPr>
                    <w:t xml:space="preserve">COVID 19 </w:t>
                  </w:r>
                  <w:r w:rsidR="00F7126C">
                    <w:rPr>
                      <w:color w:val="002060"/>
                      <w:sz w:val="48"/>
                      <w:szCs w:val="48"/>
                    </w:rPr>
                    <w:t>–</w:t>
                  </w:r>
                  <w:r w:rsidR="00ED5748" w:rsidRPr="00975574">
                    <w:rPr>
                      <w:color w:val="002060"/>
                      <w:sz w:val="48"/>
                      <w:szCs w:val="48"/>
                    </w:rPr>
                    <w:t xml:space="preserve"> </w:t>
                  </w:r>
                  <w:r w:rsidR="00F7126C">
                    <w:rPr>
                      <w:color w:val="002060"/>
                      <w:sz w:val="48"/>
                      <w:szCs w:val="48"/>
                    </w:rPr>
                    <w:t xml:space="preserve">Parent </w:t>
                  </w:r>
                  <w:r w:rsidR="0086633D" w:rsidRPr="00975574">
                    <w:rPr>
                      <w:color w:val="002060"/>
                      <w:sz w:val="48"/>
                      <w:szCs w:val="48"/>
                    </w:rPr>
                    <w:t>Information</w:t>
                  </w:r>
                </w:p>
                <w:p w14:paraId="4CE09760" w14:textId="2032E448" w:rsidR="00AD2349" w:rsidRDefault="00AD2349" w:rsidP="00AD2349">
                  <w:pPr>
                    <w:pStyle w:val="ListParagraph"/>
                    <w:numPr>
                      <w:ilvl w:val="0"/>
                      <w:numId w:val="1"/>
                    </w:numPr>
                    <w:spacing w:after="0" w:line="240" w:lineRule="auto"/>
                  </w:pPr>
                  <w:r>
                    <w:t xml:space="preserve">WQSB Measures to support students </w:t>
                  </w:r>
                  <w:r w:rsidR="00582E2F">
                    <w:t>and staff</w:t>
                  </w:r>
                  <w:r w:rsidR="003613D3">
                    <w:t xml:space="preserve"> – </w:t>
                  </w:r>
                  <w:r w:rsidR="00AE0C1B">
                    <w:t xml:space="preserve">updated </w:t>
                  </w:r>
                  <w:r w:rsidR="00591CF7">
                    <w:t>January 22, 2021</w:t>
                  </w:r>
                </w:p>
                <w:p w14:paraId="5F1C1670" w14:textId="77777777" w:rsidR="00E65CFD" w:rsidRPr="00E42C03" w:rsidRDefault="004D1AD8" w:rsidP="00952AFF">
                  <w:pPr>
                    <w:pStyle w:val="ListParagraph"/>
                    <w:numPr>
                      <w:ilvl w:val="0"/>
                      <w:numId w:val="1"/>
                    </w:numPr>
                    <w:spacing w:after="0" w:line="240" w:lineRule="auto"/>
                  </w:pPr>
                  <w:r>
                    <w:t>Guidelines for</w:t>
                  </w:r>
                  <w:r w:rsidR="00563ED2">
                    <w:t xml:space="preserve"> symptom </w:t>
                  </w:r>
                  <w:r w:rsidR="00952AFF">
                    <w:t>monitoring</w:t>
                  </w:r>
                  <w:r w:rsidR="00563ED2">
                    <w:t>, procedures, follow up</w:t>
                  </w:r>
                  <w:r w:rsidR="00E65CFD">
                    <w:t xml:space="preserve"> </w:t>
                  </w:r>
                </w:p>
              </w:tc>
            </w:tr>
          </w:tbl>
          <w:p w14:paraId="32413E6B" w14:textId="77777777" w:rsidR="00BF548E" w:rsidRPr="00E42C03" w:rsidRDefault="00BF548E" w:rsidP="009F43C8">
            <w:pPr>
              <w:pStyle w:val="Header"/>
              <w:rPr>
                <w:rFonts w:asciiTheme="minorHAnsi" w:hAnsiTheme="minorHAnsi" w:cstheme="minorHAnsi"/>
                <w:color w:val="auto"/>
                <w:sz w:val="24"/>
              </w:rPr>
            </w:pPr>
          </w:p>
        </w:tc>
      </w:tr>
      <w:tr w:rsidR="006845E7" w14:paraId="01051CBB" w14:textId="77777777" w:rsidTr="006845E7">
        <w:trPr>
          <w:trHeight w:val="953"/>
        </w:trPr>
        <w:tc>
          <w:tcPr>
            <w:tcW w:w="11160" w:type="dxa"/>
            <w:tcBorders>
              <w:top w:val="single" w:sz="4" w:space="0" w:color="auto"/>
            </w:tcBorders>
          </w:tcPr>
          <w:p w14:paraId="1D7FFED4" w14:textId="77777777" w:rsidR="006845E7" w:rsidRDefault="006845E7" w:rsidP="006845E7">
            <w:pPr>
              <w:pStyle w:val="Header"/>
              <w:rPr>
                <w:rFonts w:asciiTheme="minorHAnsi" w:hAnsiTheme="minorHAnsi" w:cstheme="minorHAnsi"/>
                <w:color w:val="auto"/>
                <w:sz w:val="24"/>
              </w:rPr>
            </w:pPr>
            <w:r>
              <w:rPr>
                <w:rFonts w:asciiTheme="minorHAnsi" w:hAnsiTheme="minorHAnsi" w:cstheme="minorHAnsi"/>
                <w:color w:val="auto"/>
                <w:sz w:val="24"/>
              </w:rPr>
              <w:t xml:space="preserve">The following </w:t>
            </w:r>
            <w:proofErr w:type="gramStart"/>
            <w:r>
              <w:rPr>
                <w:rFonts w:asciiTheme="minorHAnsi" w:hAnsiTheme="minorHAnsi" w:cstheme="minorHAnsi"/>
                <w:color w:val="auto"/>
                <w:sz w:val="24"/>
              </w:rPr>
              <w:t>is intended</w:t>
            </w:r>
            <w:proofErr w:type="gramEnd"/>
            <w:r>
              <w:rPr>
                <w:rFonts w:asciiTheme="minorHAnsi" w:hAnsiTheme="minorHAnsi" w:cstheme="minorHAnsi"/>
                <w:color w:val="auto"/>
                <w:sz w:val="24"/>
              </w:rPr>
              <w:t xml:space="preserve"> to support the monitoring for symptoms, and the steps to take in the event of the presence of COVID 19 symptoms in schools.</w:t>
            </w:r>
          </w:p>
          <w:p w14:paraId="525FDC03" w14:textId="77777777" w:rsidR="006845E7" w:rsidRDefault="006845E7" w:rsidP="006845E7">
            <w:pPr>
              <w:pStyle w:val="Header"/>
              <w:rPr>
                <w:rFonts w:asciiTheme="minorHAnsi" w:hAnsiTheme="minorHAnsi" w:cstheme="minorHAnsi"/>
                <w:color w:val="auto"/>
                <w:sz w:val="24"/>
              </w:rPr>
            </w:pPr>
            <w:r>
              <w:rPr>
                <w:rFonts w:asciiTheme="minorHAnsi" w:hAnsiTheme="minorHAnsi" w:cstheme="minorHAnsi"/>
                <w:color w:val="auto"/>
                <w:sz w:val="24"/>
              </w:rPr>
              <w:t xml:space="preserve">Any staff or student experiencing symptoms of COVID-19, must stay home or go home once observed.  </w:t>
            </w:r>
          </w:p>
          <w:p w14:paraId="4288467E" w14:textId="77777777" w:rsidR="006845E7" w:rsidRDefault="006845E7" w:rsidP="006845E7">
            <w:pPr>
              <w:pStyle w:val="Header"/>
              <w:rPr>
                <w:rFonts w:asciiTheme="minorHAnsi" w:hAnsiTheme="minorHAnsi" w:cstheme="minorHAnsi"/>
                <w:color w:val="auto"/>
                <w:sz w:val="24"/>
              </w:rPr>
            </w:pPr>
          </w:p>
        </w:tc>
      </w:tr>
      <w:tr w:rsidR="006845E7" w14:paraId="622F77C5" w14:textId="77777777" w:rsidTr="00DA7BD3">
        <w:tc>
          <w:tcPr>
            <w:tcW w:w="11160" w:type="dxa"/>
          </w:tcPr>
          <w:p w14:paraId="430DBA47" w14:textId="681E13BF" w:rsidR="00893EEC" w:rsidRDefault="006845E7" w:rsidP="00893EEC">
            <w:pPr>
              <w:spacing w:after="0" w:line="240" w:lineRule="auto"/>
            </w:pPr>
            <w:r>
              <w:t xml:space="preserve">COVID-19 related symptoms </w:t>
            </w:r>
            <w:proofErr w:type="gramStart"/>
            <w:r>
              <w:t>may</w:t>
            </w:r>
            <w:proofErr w:type="gramEnd"/>
            <w:r>
              <w:t xml:space="preserve"> include (</w:t>
            </w:r>
            <w:hyperlink r:id="rId10" w:history="1">
              <w:r w:rsidRPr="00983FBD">
                <w:rPr>
                  <w:rStyle w:val="Hyperlink"/>
                </w:rPr>
                <w:t>https://www.quebec.ca/en/health/health-issues/a-z/2019-coronavirus/answers-questions-coronavirus-covid19/</w:t>
              </w:r>
            </w:hyperlink>
            <w:r>
              <w:t>) cold, flu or gastroenteritis like symptoms such as</w:t>
            </w:r>
            <w:r w:rsidR="00893EEC">
              <w:t xml:space="preserve"> those listed below.  Regular procedures for illness at school continue to apply.  The health and safety of our school communities is a priority.</w:t>
            </w:r>
            <w:r w:rsidR="00B01C92">
              <w:t xml:space="preserve">  </w:t>
            </w:r>
            <w:r w:rsidR="00B66C17">
              <w:t>Symptoms may vary from person to person.</w:t>
            </w:r>
          </w:p>
          <w:p w14:paraId="786EFCF3" w14:textId="1470B649" w:rsidR="006845E7" w:rsidRDefault="006845E7" w:rsidP="00893EEC">
            <w:pPr>
              <w:pStyle w:val="ListParagraph"/>
              <w:numPr>
                <w:ilvl w:val="0"/>
                <w:numId w:val="32"/>
              </w:numPr>
              <w:spacing w:after="0" w:line="240" w:lineRule="auto"/>
            </w:pPr>
            <w:r>
              <w:t>FEVER</w:t>
            </w:r>
          </w:p>
          <w:p w14:paraId="54EADC41" w14:textId="666C5FBE" w:rsidR="006845E7" w:rsidRPr="00B01C92" w:rsidRDefault="006845E7" w:rsidP="006845E7">
            <w:pPr>
              <w:pStyle w:val="ListParagraph"/>
              <w:numPr>
                <w:ilvl w:val="1"/>
                <w:numId w:val="22"/>
              </w:numPr>
              <w:spacing w:after="0" w:line="240" w:lineRule="auto"/>
              <w:rPr>
                <w:b/>
              </w:rPr>
            </w:pPr>
            <w:r w:rsidRPr="00B01C92">
              <w:rPr>
                <w:b/>
              </w:rPr>
              <w:t>Fever = 38</w:t>
            </w:r>
            <w:r w:rsidR="002C32FA">
              <w:rPr>
                <w:b/>
              </w:rPr>
              <w:t>.1C(100.6F) and above (or 1.2</w:t>
            </w:r>
            <w:r w:rsidRPr="00B01C92">
              <w:rPr>
                <w:b/>
              </w:rPr>
              <w:t>C more than usual for individual)</w:t>
            </w:r>
          </w:p>
          <w:p w14:paraId="51108BB2" w14:textId="77777777" w:rsidR="006845E7" w:rsidRDefault="006845E7" w:rsidP="006845E7">
            <w:pPr>
              <w:pStyle w:val="ListParagraph"/>
              <w:numPr>
                <w:ilvl w:val="0"/>
                <w:numId w:val="22"/>
              </w:numPr>
              <w:spacing w:after="0" w:line="240" w:lineRule="auto"/>
            </w:pPr>
            <w:r>
              <w:t>RESPIRATORY</w:t>
            </w:r>
          </w:p>
          <w:p w14:paraId="02CBFC97" w14:textId="77777777" w:rsidR="006845E7" w:rsidRPr="00B01C92" w:rsidRDefault="006845E7" w:rsidP="006845E7">
            <w:pPr>
              <w:pStyle w:val="ListParagraph"/>
              <w:numPr>
                <w:ilvl w:val="1"/>
                <w:numId w:val="22"/>
              </w:numPr>
              <w:spacing w:after="0" w:line="240" w:lineRule="auto"/>
              <w:rPr>
                <w:b/>
              </w:rPr>
            </w:pPr>
            <w:r w:rsidRPr="00B01C92">
              <w:rPr>
                <w:b/>
              </w:rPr>
              <w:t>Onset or worsening of a cough</w:t>
            </w:r>
          </w:p>
          <w:p w14:paraId="66A5E6EC" w14:textId="6510C38F" w:rsidR="006845E7" w:rsidRDefault="006845E7" w:rsidP="006845E7">
            <w:pPr>
              <w:pStyle w:val="ListParagraph"/>
              <w:numPr>
                <w:ilvl w:val="1"/>
                <w:numId w:val="22"/>
              </w:numPr>
              <w:spacing w:after="0" w:line="240" w:lineRule="auto"/>
            </w:pPr>
            <w:r w:rsidRPr="00B01C92">
              <w:rPr>
                <w:b/>
              </w:rPr>
              <w:t>Difficulty breathing</w:t>
            </w:r>
            <w:r w:rsidR="002C32FA">
              <w:rPr>
                <w:b/>
              </w:rPr>
              <w:t>, shortness of breath</w:t>
            </w:r>
          </w:p>
          <w:p w14:paraId="0598E32D" w14:textId="71095E35" w:rsidR="006845E7" w:rsidRPr="002C32FA" w:rsidRDefault="006845E7" w:rsidP="006845E7">
            <w:pPr>
              <w:pStyle w:val="ListParagraph"/>
              <w:numPr>
                <w:ilvl w:val="1"/>
                <w:numId w:val="22"/>
              </w:numPr>
              <w:spacing w:after="0" w:line="240" w:lineRule="auto"/>
              <w:rPr>
                <w:b/>
              </w:rPr>
            </w:pPr>
            <w:r w:rsidRPr="002C32FA">
              <w:rPr>
                <w:b/>
              </w:rPr>
              <w:t>Sore throat</w:t>
            </w:r>
          </w:p>
          <w:p w14:paraId="0F6FF837" w14:textId="3B47052E" w:rsidR="007268F2" w:rsidRPr="002C32FA" w:rsidRDefault="007268F2" w:rsidP="006845E7">
            <w:pPr>
              <w:pStyle w:val="ListParagraph"/>
              <w:numPr>
                <w:ilvl w:val="1"/>
                <w:numId w:val="22"/>
              </w:numPr>
              <w:spacing w:after="0" w:line="240" w:lineRule="auto"/>
              <w:rPr>
                <w:b/>
              </w:rPr>
            </w:pPr>
            <w:r w:rsidRPr="002C32FA">
              <w:rPr>
                <w:b/>
              </w:rPr>
              <w:t>Runny nose or congestion</w:t>
            </w:r>
          </w:p>
          <w:p w14:paraId="554FEDFE" w14:textId="77777777" w:rsidR="006845E7" w:rsidRDefault="006845E7" w:rsidP="006845E7">
            <w:pPr>
              <w:pStyle w:val="ListParagraph"/>
              <w:numPr>
                <w:ilvl w:val="0"/>
                <w:numId w:val="22"/>
              </w:numPr>
              <w:spacing w:after="0" w:line="240" w:lineRule="auto"/>
            </w:pPr>
            <w:r>
              <w:t xml:space="preserve">GENERAL </w:t>
            </w:r>
          </w:p>
          <w:p w14:paraId="296C4058" w14:textId="77777777" w:rsidR="002C32FA" w:rsidRPr="00B01C92" w:rsidRDefault="002C32FA" w:rsidP="002C32FA">
            <w:pPr>
              <w:pStyle w:val="ListParagraph"/>
              <w:numPr>
                <w:ilvl w:val="1"/>
                <w:numId w:val="22"/>
              </w:numPr>
              <w:spacing w:after="0" w:line="240" w:lineRule="auto"/>
              <w:rPr>
                <w:b/>
              </w:rPr>
            </w:pPr>
            <w:r w:rsidRPr="00B01C92">
              <w:rPr>
                <w:b/>
              </w:rPr>
              <w:t>Sudden loss of smell without nasal congestion with or without loss of taste</w:t>
            </w:r>
          </w:p>
          <w:p w14:paraId="5DDDABFF" w14:textId="163BDAC3" w:rsidR="006845E7" w:rsidRDefault="002C32FA" w:rsidP="006845E7">
            <w:pPr>
              <w:pStyle w:val="ListParagraph"/>
              <w:numPr>
                <w:ilvl w:val="1"/>
                <w:numId w:val="22"/>
              </w:numPr>
              <w:spacing w:after="0" w:line="240" w:lineRule="auto"/>
            </w:pPr>
            <w:r>
              <w:t>Generalized muscle pain (not related to physical exertion)</w:t>
            </w:r>
          </w:p>
          <w:p w14:paraId="1C1C3DDD" w14:textId="593D9C24" w:rsidR="006845E7" w:rsidRDefault="006845E7" w:rsidP="00C57C4F">
            <w:pPr>
              <w:pStyle w:val="ListParagraph"/>
              <w:numPr>
                <w:ilvl w:val="1"/>
                <w:numId w:val="22"/>
              </w:numPr>
              <w:spacing w:after="0" w:line="240" w:lineRule="auto"/>
            </w:pPr>
            <w:r>
              <w:t xml:space="preserve">Intense fatigue </w:t>
            </w:r>
          </w:p>
          <w:p w14:paraId="027E142A" w14:textId="77777777" w:rsidR="006845E7" w:rsidRDefault="006845E7" w:rsidP="006845E7">
            <w:pPr>
              <w:pStyle w:val="ListParagraph"/>
              <w:numPr>
                <w:ilvl w:val="1"/>
                <w:numId w:val="22"/>
              </w:numPr>
              <w:spacing w:after="0" w:line="240" w:lineRule="auto"/>
            </w:pPr>
            <w:r>
              <w:t xml:space="preserve">Major loss of appetite </w:t>
            </w:r>
          </w:p>
          <w:p w14:paraId="3A9B9FEB" w14:textId="77777777" w:rsidR="006845E7" w:rsidRDefault="006845E7" w:rsidP="006845E7">
            <w:pPr>
              <w:pStyle w:val="ListParagraph"/>
              <w:numPr>
                <w:ilvl w:val="0"/>
                <w:numId w:val="22"/>
              </w:numPr>
              <w:spacing w:after="0" w:line="240" w:lineRule="auto"/>
            </w:pPr>
            <w:r>
              <w:t>GASTRO-INTESTINAL</w:t>
            </w:r>
          </w:p>
          <w:p w14:paraId="7F52C525" w14:textId="77777777" w:rsidR="006845E7" w:rsidRDefault="006845E7" w:rsidP="006845E7">
            <w:pPr>
              <w:pStyle w:val="ListParagraph"/>
              <w:numPr>
                <w:ilvl w:val="1"/>
                <w:numId w:val="22"/>
              </w:numPr>
              <w:spacing w:after="0" w:line="240" w:lineRule="auto"/>
            </w:pPr>
            <w:r>
              <w:t>Diarrhea</w:t>
            </w:r>
          </w:p>
          <w:p w14:paraId="25622749" w14:textId="2E9E89DB" w:rsidR="006845E7" w:rsidRDefault="006845E7" w:rsidP="006845E7">
            <w:pPr>
              <w:pStyle w:val="ListParagraph"/>
              <w:numPr>
                <w:ilvl w:val="1"/>
                <w:numId w:val="22"/>
              </w:numPr>
              <w:spacing w:after="0" w:line="240" w:lineRule="auto"/>
            </w:pPr>
            <w:r>
              <w:t>Vomiting</w:t>
            </w:r>
          </w:p>
          <w:p w14:paraId="131B6FBA" w14:textId="4CCF0AEC" w:rsidR="007268F2" w:rsidRDefault="007268F2" w:rsidP="006845E7">
            <w:pPr>
              <w:pStyle w:val="ListParagraph"/>
              <w:numPr>
                <w:ilvl w:val="1"/>
                <w:numId w:val="22"/>
              </w:numPr>
              <w:spacing w:after="0" w:line="240" w:lineRule="auto"/>
            </w:pPr>
            <w:r>
              <w:t>Stomach ache</w:t>
            </w:r>
          </w:p>
          <w:p w14:paraId="3DE2E843" w14:textId="00F461BE" w:rsidR="00B01C92" w:rsidRDefault="00B01C92" w:rsidP="006845E7">
            <w:pPr>
              <w:pStyle w:val="ListParagraph"/>
              <w:numPr>
                <w:ilvl w:val="1"/>
                <w:numId w:val="22"/>
              </w:numPr>
              <w:spacing w:after="0" w:line="240" w:lineRule="auto"/>
            </w:pPr>
            <w:r>
              <w:t>nausea</w:t>
            </w:r>
          </w:p>
          <w:p w14:paraId="36C611A7" w14:textId="5D2BC7ED" w:rsidR="00B01C92" w:rsidRDefault="00591CF7" w:rsidP="00B01C92">
            <w:pPr>
              <w:pStyle w:val="ListParagraph"/>
              <w:numPr>
                <w:ilvl w:val="0"/>
                <w:numId w:val="22"/>
              </w:numPr>
              <w:spacing w:after="0" w:line="240" w:lineRule="auto"/>
            </w:pPr>
            <w:r w:rsidRPr="00591CF7">
              <w:rPr>
                <w:b/>
                <w:color w:val="FF0000"/>
              </w:rPr>
              <w:t xml:space="preserve">NOTE:  The Self-Assessment tool </w:t>
            </w:r>
            <w:proofErr w:type="gramStart"/>
            <w:r w:rsidRPr="00591CF7">
              <w:rPr>
                <w:b/>
                <w:color w:val="FF0000"/>
              </w:rPr>
              <w:t>should be updated</w:t>
            </w:r>
            <w:proofErr w:type="gramEnd"/>
            <w:r w:rsidRPr="00591CF7">
              <w:rPr>
                <w:b/>
                <w:color w:val="FF0000"/>
              </w:rPr>
              <w:t xml:space="preserve"> in the coming days/weeks.  (Currently, there is a change to the expectations when someone experiences symptoms.</w:t>
            </w:r>
            <w:r>
              <w:rPr>
                <w:b/>
                <w:color w:val="FF0000"/>
              </w:rPr>
              <w:t xml:space="preserve">  See below section for update.</w:t>
            </w:r>
            <w:r w:rsidRPr="00591CF7">
              <w:rPr>
                <w:b/>
                <w:color w:val="FF0000"/>
              </w:rPr>
              <w:t>)</w:t>
            </w:r>
            <w:r w:rsidRPr="00591CF7">
              <w:rPr>
                <w:color w:val="FF0000"/>
              </w:rPr>
              <w:t xml:space="preserve">  </w:t>
            </w:r>
            <w:r w:rsidR="006845E7">
              <w:t xml:space="preserve">You may also consult the ‘COVID-19 Self-Assessment tool’:  </w:t>
            </w:r>
            <w:hyperlink r:id="rId11" w:history="1">
              <w:r w:rsidR="006845E7" w:rsidRPr="00A16069">
                <w:rPr>
                  <w:rStyle w:val="Hyperlink"/>
                </w:rPr>
                <w:t>https://www.quebec.ca/en/health/health-issues/a-z/2019-coronavirus/covid-19-symptom-self-assessment-tool/</w:t>
              </w:r>
            </w:hyperlink>
            <w:r w:rsidR="006845E7">
              <w:t xml:space="preserve"> </w:t>
            </w:r>
            <w:proofErr w:type="gramStart"/>
            <w:r w:rsidR="007C2922">
              <w:t>Based</w:t>
            </w:r>
            <w:proofErr w:type="gramEnd"/>
            <w:r w:rsidR="007C2922">
              <w:t xml:space="preserve"> on the symptoms present, the Self-Assessment tool will guide you as to next steps.  Always refer to medical advice, or call the COVID-19 info-line for instructions.</w:t>
            </w:r>
          </w:p>
          <w:p w14:paraId="4189E553" w14:textId="20AD6345" w:rsidR="004414A0" w:rsidRPr="00D50CFF" w:rsidRDefault="004414A0" w:rsidP="004414A0">
            <w:pPr>
              <w:spacing w:after="0" w:line="240" w:lineRule="auto"/>
            </w:pPr>
          </w:p>
        </w:tc>
      </w:tr>
      <w:tr w:rsidR="006845E7" w14:paraId="1A398EE8" w14:textId="77777777" w:rsidTr="00DA7BD3">
        <w:tc>
          <w:tcPr>
            <w:tcW w:w="11160" w:type="dxa"/>
          </w:tcPr>
          <w:p w14:paraId="52129981" w14:textId="77777777" w:rsidR="006845E7" w:rsidRDefault="006845E7" w:rsidP="006845E7">
            <w:pPr>
              <w:spacing w:after="0" w:line="240" w:lineRule="auto"/>
            </w:pPr>
            <w:r>
              <w:t>What to do in the case of staff or student presenting with symptoms:</w:t>
            </w:r>
          </w:p>
          <w:p w14:paraId="2E97DB02" w14:textId="77777777" w:rsidR="006845E7" w:rsidRPr="00780F42" w:rsidRDefault="006845E7" w:rsidP="006845E7">
            <w:pPr>
              <w:pStyle w:val="ListParagraph"/>
              <w:numPr>
                <w:ilvl w:val="0"/>
                <w:numId w:val="23"/>
              </w:numPr>
              <w:spacing w:after="0" w:line="240" w:lineRule="auto"/>
            </w:pPr>
            <w:proofErr w:type="gramStart"/>
            <w:r w:rsidRPr="00780F42">
              <w:t>if</w:t>
            </w:r>
            <w:proofErr w:type="gramEnd"/>
            <w:r w:rsidRPr="00780F42">
              <w:t xml:space="preserve"> a staff member presents with symptoms, they must inform adm</w:t>
            </w:r>
            <w:r>
              <w:t xml:space="preserve">inistration, follow HR </w:t>
            </w:r>
            <w:r w:rsidRPr="006B5AAF">
              <w:t>procedures</w:t>
            </w:r>
            <w:r>
              <w:t xml:space="preserve"> for staff presenting with symptoms.  Staff must call Public Health helpline (</w:t>
            </w:r>
            <w:r w:rsidRPr="006B5AAF">
              <w:rPr>
                <w:b/>
              </w:rPr>
              <w:t>1-877-644-4545</w:t>
            </w:r>
            <w:r>
              <w:t>) and follow instructions provided.</w:t>
            </w:r>
          </w:p>
          <w:p w14:paraId="12B999D8" w14:textId="77777777" w:rsidR="006845E7" w:rsidRDefault="006845E7" w:rsidP="006845E7">
            <w:pPr>
              <w:pStyle w:val="ListParagraph"/>
              <w:numPr>
                <w:ilvl w:val="0"/>
                <w:numId w:val="23"/>
              </w:numPr>
              <w:spacing w:after="0" w:line="240" w:lineRule="auto"/>
            </w:pPr>
            <w:r w:rsidRPr="00780F42">
              <w:t>if a student presents with symptoms</w:t>
            </w:r>
            <w:r>
              <w:t xml:space="preserve">, </w:t>
            </w:r>
          </w:p>
          <w:p w14:paraId="754FBD32" w14:textId="77777777" w:rsidR="006845E7" w:rsidRDefault="006845E7" w:rsidP="008E3A9D">
            <w:pPr>
              <w:pStyle w:val="ListParagraph"/>
              <w:numPr>
                <w:ilvl w:val="1"/>
                <w:numId w:val="23"/>
              </w:numPr>
              <w:spacing w:after="0" w:line="240" w:lineRule="auto"/>
            </w:pPr>
            <w:r>
              <w:t xml:space="preserve">the student will be taken to the identified isolation room and will be supervised by one adult (isolation room and PPE expectations outlined in CNESST protocol and Workplace Sanitary </w:t>
            </w:r>
            <w:r>
              <w:lastRenderedPageBreak/>
              <w:t xml:space="preserve">Standards Guide for Schools); student must wear mask while waiting; maintain stringent handwashing procedures, ventilation and PPE disposal and disinfection of area.  </w:t>
            </w:r>
          </w:p>
          <w:p w14:paraId="0F1A1D2E" w14:textId="77777777" w:rsidR="006845E7" w:rsidRDefault="006845E7" w:rsidP="008E3A9D">
            <w:pPr>
              <w:pStyle w:val="ListParagraph"/>
              <w:numPr>
                <w:ilvl w:val="1"/>
                <w:numId w:val="23"/>
              </w:numPr>
              <w:spacing w:after="0" w:line="240" w:lineRule="auto"/>
            </w:pPr>
            <w:r>
              <w:t>parent is called for pick-up (belongings to be given to parents in plastic bag)</w:t>
            </w:r>
          </w:p>
          <w:p w14:paraId="77DE247B" w14:textId="7D600474" w:rsidR="006845E7" w:rsidRDefault="006845E7" w:rsidP="006845E7">
            <w:pPr>
              <w:pStyle w:val="ListParagraph"/>
              <w:numPr>
                <w:ilvl w:val="1"/>
                <w:numId w:val="23"/>
              </w:numPr>
              <w:spacing w:after="0" w:line="240" w:lineRule="auto"/>
            </w:pPr>
            <w:proofErr w:type="gramStart"/>
            <w:r>
              <w:t>parent</w:t>
            </w:r>
            <w:proofErr w:type="gramEnd"/>
            <w:r>
              <w:t xml:space="preserve"> is instructed to contact COVID 19 helpline (</w:t>
            </w:r>
            <w:r w:rsidRPr="00D42458">
              <w:rPr>
                <w:b/>
              </w:rPr>
              <w:t>1-</w:t>
            </w:r>
            <w:r>
              <w:rPr>
                <w:b/>
              </w:rPr>
              <w:t xml:space="preserve">877-644-4545) </w:t>
            </w:r>
            <w:r>
              <w:t xml:space="preserve">for further instructions (see cards and Public Health guides).  Info cards can be printed and provided for parents to take with them. </w:t>
            </w:r>
            <w:r w:rsidR="002C32FA">
              <w:t xml:space="preserve">  Parents may complete the “Self-Assessment tool” online.  </w:t>
            </w:r>
          </w:p>
          <w:p w14:paraId="6797E447" w14:textId="634EE97A" w:rsidR="002C32FA" w:rsidRDefault="00E01BC0" w:rsidP="006845E7">
            <w:pPr>
              <w:pStyle w:val="ListParagraph"/>
              <w:numPr>
                <w:ilvl w:val="1"/>
                <w:numId w:val="23"/>
              </w:numPr>
              <w:spacing w:after="0" w:line="240" w:lineRule="auto"/>
            </w:pPr>
            <w:r w:rsidRPr="00E01BC0">
              <w:rPr>
                <w:b/>
                <w:color w:val="FF0000"/>
              </w:rPr>
              <w:t>CHANGE:</w:t>
            </w:r>
            <w:r>
              <w:t xml:space="preserve">  </w:t>
            </w:r>
            <w:r w:rsidR="002C32FA">
              <w:t xml:space="preserve">Those with symptoms </w:t>
            </w:r>
            <w:proofErr w:type="gramStart"/>
            <w:r w:rsidR="002C32FA">
              <w:t>will be recommended</w:t>
            </w:r>
            <w:proofErr w:type="gramEnd"/>
            <w:r w:rsidR="002C32FA">
              <w:t xml:space="preserve"> to seek testing, rather than observe for the (previously recommended) 24 hours.</w:t>
            </w:r>
            <w:r>
              <w:t xml:space="preserve">  (*particularly those symptoms which are in bold above).  See the Self-Assessment tool for further instructions.</w:t>
            </w:r>
          </w:p>
          <w:p w14:paraId="202A7A6C" w14:textId="77777777" w:rsidR="006845E7" w:rsidRPr="00056468" w:rsidRDefault="006845E7" w:rsidP="006845E7">
            <w:pPr>
              <w:pStyle w:val="ListParagraph"/>
              <w:numPr>
                <w:ilvl w:val="1"/>
                <w:numId w:val="23"/>
              </w:numPr>
              <w:spacing w:after="0" w:line="240" w:lineRule="auto"/>
            </w:pPr>
            <w:r>
              <w:t xml:space="preserve">Parents </w:t>
            </w:r>
            <w:proofErr w:type="gramStart"/>
            <w:r>
              <w:t>are provided a copy of the ‘</w:t>
            </w:r>
            <w:r w:rsidRPr="006B5AAF">
              <w:rPr>
                <w:i/>
              </w:rPr>
              <w:t>Attestation for return to school</w:t>
            </w:r>
            <w:r>
              <w:t xml:space="preserve">’ form and asked to send completed form to school when </w:t>
            </w:r>
            <w:r w:rsidRPr="00056468">
              <w:t>the child is ready to return</w:t>
            </w:r>
            <w:proofErr w:type="gramEnd"/>
            <w:r w:rsidRPr="00056468">
              <w:t xml:space="preserve">.  </w:t>
            </w:r>
          </w:p>
          <w:p w14:paraId="18A73EE7" w14:textId="77777777" w:rsidR="006845E7" w:rsidRPr="00056468" w:rsidRDefault="006845E7" w:rsidP="006845E7">
            <w:pPr>
              <w:pStyle w:val="ListParagraph"/>
              <w:numPr>
                <w:ilvl w:val="1"/>
                <w:numId w:val="23"/>
              </w:numPr>
              <w:spacing w:after="0" w:line="240" w:lineRule="auto"/>
            </w:pPr>
            <w:r w:rsidRPr="00056468">
              <w:t>areas where the student or staff member was located should be disinfected as per protocols for disinfection (see CNESST protocol for details)</w:t>
            </w:r>
          </w:p>
          <w:p w14:paraId="49D837E9" w14:textId="1646E5F4" w:rsidR="006845E7" w:rsidRPr="00056468" w:rsidRDefault="00800D52" w:rsidP="006845E7">
            <w:pPr>
              <w:pStyle w:val="ListParagraph"/>
              <w:numPr>
                <w:ilvl w:val="1"/>
                <w:numId w:val="23"/>
              </w:numPr>
              <w:spacing w:after="0" w:line="240" w:lineRule="auto"/>
            </w:pPr>
            <w:r>
              <w:rPr>
                <w:b/>
                <w:color w:val="FF0000"/>
              </w:rPr>
              <w:t xml:space="preserve">CHANGE:  </w:t>
            </w:r>
            <w:r>
              <w:t>S</w:t>
            </w:r>
            <w:r w:rsidR="006845E7" w:rsidRPr="00056468">
              <w:t>iblings</w:t>
            </w:r>
            <w:r w:rsidR="00056468" w:rsidRPr="00056468">
              <w:t xml:space="preserve"> </w:t>
            </w:r>
            <w:proofErr w:type="gramStart"/>
            <w:r w:rsidR="00056468" w:rsidRPr="00056468">
              <w:t>will be recommended</w:t>
            </w:r>
            <w:proofErr w:type="gramEnd"/>
            <w:r w:rsidR="00056468" w:rsidRPr="00056468">
              <w:t xml:space="preserve"> to</w:t>
            </w:r>
            <w:r w:rsidR="006845E7" w:rsidRPr="00056468">
              <w:t xml:space="preserve"> go home</w:t>
            </w:r>
            <w:r w:rsidR="00056468" w:rsidRPr="00056468">
              <w:t xml:space="preserve"> as well when a child is being sent home with symptoms.  Public Health will advise as to the continued need.</w:t>
            </w:r>
          </w:p>
          <w:p w14:paraId="6324EA33" w14:textId="6AC2AF9E" w:rsidR="004414A0" w:rsidRPr="006845E7" w:rsidRDefault="004414A0" w:rsidP="004414A0">
            <w:pPr>
              <w:spacing w:after="0" w:line="240" w:lineRule="auto"/>
            </w:pPr>
          </w:p>
        </w:tc>
      </w:tr>
      <w:tr w:rsidR="006845E7" w14:paraId="4C6C2C17" w14:textId="77777777" w:rsidTr="003613D3">
        <w:trPr>
          <w:trHeight w:val="332"/>
        </w:trPr>
        <w:tc>
          <w:tcPr>
            <w:tcW w:w="11160" w:type="dxa"/>
          </w:tcPr>
          <w:p w14:paraId="2D2C0EBC" w14:textId="77777777" w:rsidR="006845E7" w:rsidRDefault="006845E7" w:rsidP="006845E7">
            <w:pPr>
              <w:spacing w:after="0" w:line="240" w:lineRule="auto"/>
            </w:pPr>
            <w:proofErr w:type="gramStart"/>
            <w:r>
              <w:lastRenderedPageBreak/>
              <w:t>What’s</w:t>
            </w:r>
            <w:proofErr w:type="gramEnd"/>
            <w:r>
              <w:t xml:space="preserve"> next?</w:t>
            </w:r>
          </w:p>
          <w:p w14:paraId="0E3DFB78" w14:textId="77777777" w:rsidR="006845E7" w:rsidRDefault="006845E7" w:rsidP="006845E7">
            <w:pPr>
              <w:pStyle w:val="ListParagraph"/>
              <w:numPr>
                <w:ilvl w:val="0"/>
                <w:numId w:val="24"/>
              </w:numPr>
              <w:spacing w:after="0" w:line="240" w:lineRule="auto"/>
            </w:pPr>
            <w:r>
              <w:t>Public Health is responsible for all follow up in regards to possible testing, and further investigations.  Schools do not take any further interventions without direction from Public Health.</w:t>
            </w:r>
          </w:p>
          <w:p w14:paraId="7AE4F4C5" w14:textId="77777777" w:rsidR="006845E7" w:rsidRDefault="006845E7" w:rsidP="006845E7">
            <w:pPr>
              <w:pStyle w:val="ListParagraph"/>
              <w:numPr>
                <w:ilvl w:val="0"/>
                <w:numId w:val="25"/>
              </w:numPr>
              <w:spacing w:after="0" w:line="240" w:lineRule="auto"/>
            </w:pPr>
            <w:r>
              <w:t xml:space="preserve">If a case is confirmed, Public Health is responsible for </w:t>
            </w:r>
            <w:proofErr w:type="gramStart"/>
            <w:r>
              <w:t>any and all</w:t>
            </w:r>
            <w:proofErr w:type="gramEnd"/>
            <w:r>
              <w:t xml:space="preserve"> follow up.  A senior administrator </w:t>
            </w:r>
            <w:proofErr w:type="gramStart"/>
            <w:r>
              <w:t>will be contacted</w:t>
            </w:r>
            <w:proofErr w:type="gramEnd"/>
            <w:r>
              <w:t xml:space="preserve"> if there is a confirmed case in one of our schools, and then the school administrator will be informed.  </w:t>
            </w:r>
          </w:p>
          <w:p w14:paraId="3C8F2307" w14:textId="77777777" w:rsidR="006845E7" w:rsidRDefault="006845E7" w:rsidP="006845E7">
            <w:pPr>
              <w:pStyle w:val="ListParagraph"/>
              <w:numPr>
                <w:ilvl w:val="0"/>
                <w:numId w:val="25"/>
              </w:numPr>
              <w:spacing w:after="0" w:line="240" w:lineRule="auto"/>
            </w:pPr>
            <w:r>
              <w:t xml:space="preserve">Parents and staff </w:t>
            </w:r>
            <w:proofErr w:type="gramStart"/>
            <w:r>
              <w:t>will be informed</w:t>
            </w:r>
            <w:proofErr w:type="gramEnd"/>
            <w:r>
              <w:t xml:space="preserve">, via a letter from WQSB/Public Health, if a case is confirmed in their child’s school.  In the event of a confirmed case, those who </w:t>
            </w:r>
            <w:proofErr w:type="gramStart"/>
            <w:r>
              <w:t>are considered</w:t>
            </w:r>
            <w:proofErr w:type="gramEnd"/>
            <w:r>
              <w:t xml:space="preserve"> at moderate or high risk due to contact, will be asked to leave and to seek testing.  Any further instructions </w:t>
            </w:r>
            <w:proofErr w:type="gramStart"/>
            <w:r>
              <w:t>will be provided</w:t>
            </w:r>
            <w:proofErr w:type="gramEnd"/>
            <w:r>
              <w:t xml:space="preserve"> by Public Health.  </w:t>
            </w:r>
          </w:p>
          <w:p w14:paraId="5A3F87F4" w14:textId="77777777" w:rsidR="006845E7" w:rsidRDefault="006845E7" w:rsidP="006845E7">
            <w:pPr>
              <w:pStyle w:val="ListParagraph"/>
              <w:numPr>
                <w:ilvl w:val="0"/>
                <w:numId w:val="25"/>
              </w:numPr>
              <w:spacing w:after="0" w:line="240" w:lineRule="auto"/>
            </w:pPr>
            <w:r>
              <w:t>If there are several cases of COVID-19 in the same class or if the outbreak involves several classes, the regional public health authorities will collaborate with the school to determine further measures (ex. Further letters, closure of classroom or school).</w:t>
            </w:r>
          </w:p>
          <w:p w14:paraId="524F6F43" w14:textId="77777777" w:rsidR="006845E7" w:rsidRPr="002F34FF" w:rsidRDefault="006845E7" w:rsidP="006845E7">
            <w:pPr>
              <w:pStyle w:val="ListParagraph"/>
              <w:spacing w:after="0" w:line="240" w:lineRule="auto"/>
            </w:pPr>
          </w:p>
        </w:tc>
      </w:tr>
      <w:tr w:rsidR="006845E7" w14:paraId="3008E980" w14:textId="77777777" w:rsidTr="0006759C">
        <w:trPr>
          <w:trHeight w:val="602"/>
        </w:trPr>
        <w:tc>
          <w:tcPr>
            <w:tcW w:w="11160" w:type="dxa"/>
          </w:tcPr>
          <w:p w14:paraId="6CE44485" w14:textId="77777777" w:rsidR="006845E7" w:rsidRDefault="006845E7" w:rsidP="006845E7">
            <w:pPr>
              <w:spacing w:after="0" w:line="240" w:lineRule="auto"/>
            </w:pPr>
            <w:r>
              <w:t xml:space="preserve">When </w:t>
            </w:r>
            <w:proofErr w:type="gramStart"/>
            <w:r>
              <w:t>is the staff member/student permitted</w:t>
            </w:r>
            <w:proofErr w:type="gramEnd"/>
            <w:r>
              <w:t xml:space="preserve"> to return to school? </w:t>
            </w:r>
          </w:p>
          <w:p w14:paraId="0C259E2D" w14:textId="77777777" w:rsidR="006845E7" w:rsidRPr="00493DEF" w:rsidRDefault="006845E7" w:rsidP="006845E7">
            <w:pPr>
              <w:numPr>
                <w:ilvl w:val="0"/>
                <w:numId w:val="18"/>
              </w:numPr>
              <w:spacing w:after="0" w:line="240" w:lineRule="auto"/>
              <w:contextualSpacing/>
            </w:pPr>
            <w:proofErr w:type="gramStart"/>
            <w:r w:rsidRPr="00493DEF">
              <w:rPr>
                <w:rFonts w:eastAsiaTheme="minorHAnsi"/>
                <w:lang w:eastAsia="en-US"/>
              </w:rPr>
              <w:t>Ultimately</w:t>
            </w:r>
            <w:proofErr w:type="gramEnd"/>
            <w:r w:rsidRPr="00493DEF">
              <w:rPr>
                <w:rFonts w:eastAsiaTheme="minorHAnsi"/>
                <w:lang w:eastAsia="en-US"/>
              </w:rPr>
              <w:t xml:space="preserve"> Public Health and/or personal medical professional will determine the medical status of </w:t>
            </w:r>
            <w:r>
              <w:rPr>
                <w:rFonts w:eastAsiaTheme="minorHAnsi"/>
                <w:lang w:eastAsia="en-US"/>
              </w:rPr>
              <w:t>the</w:t>
            </w:r>
            <w:r w:rsidRPr="00493DEF">
              <w:rPr>
                <w:rFonts w:eastAsiaTheme="minorHAnsi"/>
                <w:lang w:eastAsia="en-US"/>
              </w:rPr>
              <w:t xml:space="preserve"> child</w:t>
            </w:r>
            <w:r>
              <w:rPr>
                <w:rFonts w:eastAsiaTheme="minorHAnsi"/>
                <w:lang w:eastAsia="en-US"/>
              </w:rPr>
              <w:t>/adult</w:t>
            </w:r>
            <w:r w:rsidRPr="00493DEF">
              <w:rPr>
                <w:rFonts w:eastAsiaTheme="minorHAnsi"/>
                <w:lang w:eastAsia="en-US"/>
              </w:rPr>
              <w:t xml:space="preserve"> and their readiness for return.  No individual should attend school, if </w:t>
            </w:r>
            <w:r>
              <w:rPr>
                <w:rFonts w:eastAsiaTheme="minorHAnsi"/>
                <w:lang w:eastAsia="en-US"/>
              </w:rPr>
              <w:t>presenting with COVID-19 symptoms (cough or loss of smell may take longer to leave).</w:t>
            </w:r>
          </w:p>
          <w:p w14:paraId="1A31E191" w14:textId="77777777" w:rsidR="006845E7" w:rsidRDefault="006845E7" w:rsidP="006845E7">
            <w:pPr>
              <w:numPr>
                <w:ilvl w:val="0"/>
                <w:numId w:val="18"/>
              </w:numPr>
              <w:spacing w:after="0" w:line="240" w:lineRule="auto"/>
              <w:contextualSpacing/>
            </w:pPr>
            <w:r>
              <w:t>Staff and students should not return to school until he/she:</w:t>
            </w:r>
          </w:p>
          <w:p w14:paraId="06A73A84" w14:textId="77777777" w:rsidR="006845E7" w:rsidRDefault="006845E7" w:rsidP="006845E7">
            <w:pPr>
              <w:pStyle w:val="ListParagraph"/>
              <w:numPr>
                <w:ilvl w:val="1"/>
                <w:numId w:val="18"/>
              </w:numPr>
              <w:spacing w:after="0" w:line="240" w:lineRule="auto"/>
            </w:pPr>
            <w:r>
              <w:t>is free of fever for at least 48 hours (without taking fever medication)</w:t>
            </w:r>
          </w:p>
          <w:p w14:paraId="587C8E54" w14:textId="77777777" w:rsidR="006845E7" w:rsidRDefault="006845E7" w:rsidP="006845E7">
            <w:pPr>
              <w:pStyle w:val="ListParagraph"/>
              <w:numPr>
                <w:ilvl w:val="1"/>
                <w:numId w:val="18"/>
              </w:numPr>
              <w:spacing w:after="0" w:line="240" w:lineRule="auto"/>
            </w:pPr>
            <w:proofErr w:type="gramStart"/>
            <w:r>
              <w:t>has</w:t>
            </w:r>
            <w:proofErr w:type="gramEnd"/>
            <w:r>
              <w:t xml:space="preserve"> no acute symptoms for at least 24 hours (this does not include cough and loss of smell, which can take a longer time to go away).</w:t>
            </w:r>
          </w:p>
          <w:p w14:paraId="3D6D0515" w14:textId="77777777" w:rsidR="006845E7" w:rsidRDefault="006845E7" w:rsidP="006845E7">
            <w:pPr>
              <w:pStyle w:val="ListParagraph"/>
              <w:numPr>
                <w:ilvl w:val="0"/>
                <w:numId w:val="18"/>
              </w:numPr>
              <w:spacing w:after="0" w:line="240" w:lineRule="auto"/>
            </w:pPr>
            <w:r>
              <w:t xml:space="preserve">Parents need to contact the administrator prior to the student’s return to school.  The </w:t>
            </w:r>
            <w:r w:rsidRPr="006B5AAF">
              <w:t>completed ‘</w:t>
            </w:r>
            <w:r w:rsidRPr="006B5AAF">
              <w:rPr>
                <w:i/>
              </w:rPr>
              <w:t>Attestation for return to school</w:t>
            </w:r>
            <w:r w:rsidRPr="006B5AAF">
              <w:t xml:space="preserve">’ form </w:t>
            </w:r>
            <w:r>
              <w:t>is to be collected at the school</w:t>
            </w:r>
            <w:r w:rsidRPr="006B5AAF">
              <w:t xml:space="preserve"> when the child return</w:t>
            </w:r>
            <w:r>
              <w:t>s</w:t>
            </w:r>
            <w:r w:rsidRPr="006B5AAF">
              <w:t>.  For ‘lost’ forms, school must follow up with the family to determine the readiness for return.</w:t>
            </w:r>
            <w:r>
              <w:t xml:space="preserve">  Signed forms are ONLY required for those children whom we send home during course of the day.  </w:t>
            </w:r>
          </w:p>
          <w:p w14:paraId="1A68C4EE" w14:textId="3AAE3A7F" w:rsidR="006845E7" w:rsidRDefault="006845E7" w:rsidP="006845E7">
            <w:pPr>
              <w:pStyle w:val="ListParagraph"/>
              <w:numPr>
                <w:ilvl w:val="0"/>
                <w:numId w:val="18"/>
              </w:numPr>
              <w:spacing w:after="0" w:line="240" w:lineRule="auto"/>
            </w:pPr>
            <w:r w:rsidRPr="0006759C">
              <w:t>For cases where there is a chronic medical, or other condition (that is not a vulnerability for COVID-19), a parent may provide medical note</w:t>
            </w:r>
            <w:r>
              <w:t xml:space="preserve"> to support their return.</w:t>
            </w:r>
          </w:p>
          <w:p w14:paraId="4906E690" w14:textId="307759F5" w:rsidR="004414A0" w:rsidRDefault="004414A0" w:rsidP="004414A0">
            <w:pPr>
              <w:spacing w:after="0" w:line="240" w:lineRule="auto"/>
            </w:pPr>
          </w:p>
          <w:p w14:paraId="4057B12F" w14:textId="114D913E" w:rsidR="006845E7" w:rsidRDefault="00BA7E89" w:rsidP="006845E7">
            <w:pPr>
              <w:pStyle w:val="ListParagraph"/>
              <w:numPr>
                <w:ilvl w:val="0"/>
                <w:numId w:val="18"/>
              </w:numPr>
              <w:spacing w:after="0" w:line="240" w:lineRule="auto"/>
            </w:pPr>
            <w:r>
              <w:t>I</w:t>
            </w:r>
            <w:r w:rsidR="006845E7">
              <w:t>f a student or staff member is awaiting test results for COVID-19, they should isolate while awaiting the results IF:</w:t>
            </w:r>
          </w:p>
          <w:p w14:paraId="7F351FED" w14:textId="77777777" w:rsidR="006845E7" w:rsidRDefault="006845E7" w:rsidP="006845E7">
            <w:pPr>
              <w:pStyle w:val="ListParagraph"/>
              <w:numPr>
                <w:ilvl w:val="1"/>
                <w:numId w:val="18"/>
              </w:numPr>
              <w:spacing w:after="0" w:line="240" w:lineRule="auto"/>
            </w:pPr>
            <w:r>
              <w:t>Public Health has recommended you stay at home</w:t>
            </w:r>
          </w:p>
          <w:p w14:paraId="3416CEB8" w14:textId="77777777" w:rsidR="006845E7" w:rsidRDefault="006845E7" w:rsidP="006845E7">
            <w:pPr>
              <w:pStyle w:val="ListParagraph"/>
              <w:numPr>
                <w:ilvl w:val="1"/>
                <w:numId w:val="18"/>
              </w:numPr>
              <w:spacing w:after="0" w:line="240" w:lineRule="auto"/>
            </w:pPr>
            <w:r>
              <w:t>You present with symptoms of COVID-19</w:t>
            </w:r>
          </w:p>
          <w:p w14:paraId="6A0539FD" w14:textId="77777777" w:rsidR="006845E7" w:rsidRDefault="006845E7" w:rsidP="006845E7">
            <w:pPr>
              <w:pStyle w:val="ListParagraph"/>
              <w:numPr>
                <w:ilvl w:val="1"/>
                <w:numId w:val="18"/>
              </w:numPr>
              <w:spacing w:after="0" w:line="240" w:lineRule="auto"/>
            </w:pPr>
            <w:r>
              <w:t>You have been in contact with a confirmed case of COVID-19</w:t>
            </w:r>
          </w:p>
          <w:p w14:paraId="658E943F" w14:textId="77777777" w:rsidR="006845E7" w:rsidRDefault="006845E7" w:rsidP="006845E7">
            <w:pPr>
              <w:pStyle w:val="ListParagraph"/>
              <w:numPr>
                <w:ilvl w:val="1"/>
                <w:numId w:val="18"/>
              </w:numPr>
              <w:spacing w:after="0" w:line="240" w:lineRule="auto"/>
            </w:pPr>
            <w:r>
              <w:t>You have returned from travel abroad</w:t>
            </w:r>
          </w:p>
          <w:p w14:paraId="29DA1FF6" w14:textId="77777777" w:rsidR="006845E7" w:rsidRDefault="006845E7" w:rsidP="006845E7">
            <w:pPr>
              <w:pStyle w:val="ListParagraph"/>
              <w:numPr>
                <w:ilvl w:val="0"/>
                <w:numId w:val="18"/>
              </w:numPr>
              <w:spacing w:after="0" w:line="240" w:lineRule="auto"/>
            </w:pPr>
            <w:r>
              <w:t>If a positive test result is received, Public Health will provide instructions for school personnel, communications, etc.</w:t>
            </w:r>
          </w:p>
        </w:tc>
      </w:tr>
      <w:tr w:rsidR="009516CC" w14:paraId="07584BAF" w14:textId="77777777" w:rsidTr="0082108D">
        <w:trPr>
          <w:trHeight w:val="890"/>
        </w:trPr>
        <w:tc>
          <w:tcPr>
            <w:tcW w:w="11160" w:type="dxa"/>
          </w:tcPr>
          <w:p w14:paraId="60F291C4" w14:textId="77777777" w:rsidR="00EB0059" w:rsidRDefault="00EB0059" w:rsidP="00EB0059">
            <w:pPr>
              <w:spacing w:after="0" w:line="240" w:lineRule="auto"/>
            </w:pPr>
            <w:r>
              <w:lastRenderedPageBreak/>
              <w:t>Questions?</w:t>
            </w:r>
          </w:p>
          <w:p w14:paraId="54CEE3DE" w14:textId="77777777" w:rsidR="00E46902" w:rsidRPr="00E46902" w:rsidRDefault="00E46902" w:rsidP="00E46902">
            <w:pPr>
              <w:pStyle w:val="ListParagraph"/>
              <w:numPr>
                <w:ilvl w:val="0"/>
                <w:numId w:val="26"/>
              </w:numPr>
              <w:spacing w:after="0" w:line="240" w:lineRule="auto"/>
            </w:pPr>
            <w:r>
              <w:t xml:space="preserve">Provincial </w:t>
            </w:r>
            <w:r w:rsidR="00EB0059">
              <w:t xml:space="preserve">Coronavirus Info line - </w:t>
            </w:r>
            <w:r w:rsidR="00EB0059" w:rsidRPr="00D42458">
              <w:rPr>
                <w:b/>
              </w:rPr>
              <w:t>1-</w:t>
            </w:r>
            <w:r w:rsidR="00EB0059">
              <w:rPr>
                <w:b/>
              </w:rPr>
              <w:t xml:space="preserve">877-644-4545 </w:t>
            </w:r>
          </w:p>
          <w:p w14:paraId="2008A96C" w14:textId="77777777" w:rsidR="0082108D" w:rsidRDefault="001A619F" w:rsidP="009B40A4">
            <w:pPr>
              <w:pStyle w:val="ListParagraph"/>
              <w:numPr>
                <w:ilvl w:val="0"/>
                <w:numId w:val="26"/>
              </w:numPr>
              <w:spacing w:after="0" w:line="240" w:lineRule="auto"/>
            </w:pPr>
            <w:r w:rsidRPr="001A619F">
              <w:rPr>
                <w:b/>
              </w:rPr>
              <w:t>811</w:t>
            </w:r>
            <w:r>
              <w:t xml:space="preserve"> for any other inquiry on health/social based services through local CSSS</w:t>
            </w:r>
          </w:p>
        </w:tc>
      </w:tr>
    </w:tbl>
    <w:p w14:paraId="615C3BEF" w14:textId="77777777" w:rsidR="0047329B" w:rsidRPr="006C0FE3" w:rsidRDefault="0047329B">
      <w:pPr>
        <w:rPr>
          <w:rStyle w:val="SubtleEmphasis"/>
        </w:rPr>
      </w:pPr>
    </w:p>
    <w:sectPr w:rsidR="0047329B" w:rsidRPr="006C0FE3" w:rsidSect="00B776E3">
      <w:headerReference w:type="default" r:id="rId12"/>
      <w:footerReference w:type="default" r:id="rId13"/>
      <w:headerReference w:type="first" r:id="rId14"/>
      <w:footerReference w:type="first" r:id="rId15"/>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8DF74E" w14:textId="77777777" w:rsidR="00777F17" w:rsidRDefault="00777F17">
      <w:pPr>
        <w:spacing w:after="0" w:line="240" w:lineRule="auto"/>
      </w:pPr>
      <w:r>
        <w:separator/>
      </w:r>
    </w:p>
  </w:endnote>
  <w:endnote w:type="continuationSeparator" w:id="0">
    <w:p w14:paraId="14CBCAB5" w14:textId="77777777" w:rsidR="00777F17" w:rsidRDefault="00777F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3849289"/>
      <w:docPartObj>
        <w:docPartGallery w:val="Page Numbers (Bottom of Page)"/>
        <w:docPartUnique/>
      </w:docPartObj>
    </w:sdtPr>
    <w:sdtEndPr>
      <w:rPr>
        <w:noProof/>
      </w:rPr>
    </w:sdtEndPr>
    <w:sdtContent>
      <w:p w14:paraId="3D8E0669" w14:textId="33508E28" w:rsidR="009F43C8" w:rsidRDefault="009F43C8">
        <w:pPr>
          <w:pStyle w:val="Footer"/>
        </w:pPr>
        <w:r>
          <w:fldChar w:fldCharType="begin"/>
        </w:r>
        <w:r>
          <w:instrText xml:space="preserve"> PAGE   \* MERGEFORMAT </w:instrText>
        </w:r>
        <w:r>
          <w:fldChar w:fldCharType="separate"/>
        </w:r>
        <w:r w:rsidR="00456882">
          <w:rPr>
            <w:noProof/>
          </w:rPr>
          <w:t>3</w:t>
        </w:r>
        <w:r>
          <w:rPr>
            <w:noProof/>
          </w:rPr>
          <w:fldChar w:fldCharType="end"/>
        </w:r>
        <w:r>
          <w:rPr>
            <w:rStyle w:val="Emphasis"/>
            <w:noProof/>
            <w:lang w:val="en-CA" w:eastAsia="en-CA"/>
          </w:rPr>
          <mc:AlternateContent>
            <mc:Choice Requires="wps">
              <w:drawing>
                <wp:anchor distT="0" distB="0" distL="114300" distR="114300" simplePos="0" relativeHeight="251658240" behindDoc="0" locked="0" layoutInCell="1" allowOverlap="1" wp14:anchorId="6A87A911" wp14:editId="716DE589">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D5BD59" id="Straight Connector 9" o:spid="_x0000_s1026" alt="Title: Line design element" style="position:absolute;z-index:25165824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e7e6e6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11735" w14:textId="77777777" w:rsidR="009F43C8" w:rsidRDefault="009F43C8">
    <w:pPr>
      <w:pStyle w:val="Footer"/>
      <w:rPr>
        <w:rStyle w:val="Emphasis"/>
      </w:rPr>
    </w:pPr>
    <w:r>
      <w:rPr>
        <w:rStyle w:val="Emphasis"/>
      </w:rPr>
      <w:t>WQSB</w:t>
    </w:r>
  </w:p>
  <w:p w14:paraId="6DA43560" w14:textId="05E010C8" w:rsidR="009F43C8" w:rsidRDefault="009F43C8">
    <w:pPr>
      <w:pStyle w:val="Footer"/>
      <w:rPr>
        <w:iCs/>
        <w:color w:val="000000" w:themeColor="text1"/>
      </w:rPr>
    </w:pPr>
    <w:r>
      <w:rPr>
        <w:rStyle w:val="Emphasis"/>
      </w:rPr>
      <w:fldChar w:fldCharType="begin"/>
    </w:r>
    <w:r>
      <w:rPr>
        <w:rStyle w:val="Emphasis"/>
      </w:rPr>
      <w:instrText xml:space="preserve"> DATE \@ "MMMM yy" </w:instrText>
    </w:r>
    <w:r>
      <w:rPr>
        <w:rStyle w:val="Emphasis"/>
      </w:rPr>
      <w:fldChar w:fldCharType="separate"/>
    </w:r>
    <w:r w:rsidR="00456882">
      <w:rPr>
        <w:rStyle w:val="Emphasis"/>
        <w:noProof/>
      </w:rPr>
      <w:t>January 21</w:t>
    </w:r>
    <w:r>
      <w:rPr>
        <w:rStyle w:val="Emphas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63576E" w14:textId="77777777" w:rsidR="00777F17" w:rsidRDefault="00777F17">
      <w:pPr>
        <w:spacing w:after="0" w:line="240" w:lineRule="auto"/>
      </w:pPr>
      <w:r>
        <w:separator/>
      </w:r>
    </w:p>
  </w:footnote>
  <w:footnote w:type="continuationSeparator" w:id="0">
    <w:p w14:paraId="66F87D1A" w14:textId="77777777" w:rsidR="00777F17" w:rsidRDefault="00777F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9F43C8" w14:paraId="654DAAD7" w14:textId="77777777" w:rsidTr="00AD2349">
      <w:trPr>
        <w:trHeight w:val="17"/>
      </w:trPr>
      <w:tc>
        <w:tcPr>
          <w:tcW w:w="7920" w:type="dxa"/>
        </w:tcPr>
        <w:p w14:paraId="44BB6CE7" w14:textId="77777777" w:rsidR="009F43C8" w:rsidRDefault="009F43C8">
          <w:pPr>
            <w:pStyle w:val="Header"/>
          </w:pPr>
        </w:p>
      </w:tc>
    </w:tr>
  </w:tbl>
  <w:p w14:paraId="6F9FDA89" w14:textId="77777777" w:rsidR="009F43C8" w:rsidRDefault="009F43C8">
    <w:pPr>
      <w:pStyle w:val="Header"/>
    </w:pPr>
    <w:r>
      <w:rPr>
        <w:noProof/>
        <w:lang w:val="en-CA" w:eastAsia="en-CA"/>
      </w:rPr>
      <mc:AlternateContent>
        <mc:Choice Requires="wps">
          <w:drawing>
            <wp:anchor distT="0" distB="0" distL="114300" distR="114300" simplePos="0" relativeHeight="251656192" behindDoc="0" locked="0" layoutInCell="1" allowOverlap="1" wp14:anchorId="588FC33F" wp14:editId="1E4224BA">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7DFF2164" id="Straight Connector 1" o:spid="_x0000_s1026" alt="Line design element" style="position:absolute;z-index:251656192;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0C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RHb8eZE5ae6Dmh&#10;0Mc+sb13jgz0yCjWQZTk25N2kPf66BgYsOBS9nAIsSGqvTvgfIrhgNmQUaHNX2qVjcX38+I7jIlJ&#10;urx9X9d3NT2PvMSqKzBgTB/BW5Y3LTckoDgtTk8xUTFKvaTkOsaxoeUfbjY3dUmL3ujuURuTg2Ws&#10;YG+QnQQNRBo3WTwxvMqik3F0mVuamii7dDYw8X8BRYaR7PVUII/qlVNISZ6sZ17jKDvDFClYgLOy&#10;PwHn/AyFMsZ/A14QpbJ3aQFb7Tz+TnYaL5LVlH9xYOo7W/Diu3N53mINzWNxbv538sC/Phf49Q/f&#10;/QA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KsVnQLpAQAAKQQAAA4AAAAAAAAAAAAAAAAALgIAAGRycy9lMm9Eb2MueG1sUEsBAi0A&#10;FAAGAAgAAAAhAApcaG3XAAAAAwEAAA8AAAAAAAAAAAAAAAAAQwQAAGRycy9kb3ducmV2LnhtbFBL&#10;BQYAAAAABAAEAPMAAABHBQAAAAA=&#10;" strokecolor="#44546a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2D9185" w14:textId="77777777" w:rsidR="009F43C8" w:rsidRDefault="009F43C8">
    <w:pPr>
      <w:pStyle w:val="Header"/>
    </w:pPr>
    <w:r>
      <w:rPr>
        <w:noProof/>
        <w:lang w:val="en-CA" w:eastAsia="en-CA"/>
      </w:rPr>
      <mc:AlternateContent>
        <mc:Choice Requires="wps">
          <w:drawing>
            <wp:anchor distT="0" distB="0" distL="114300" distR="114300" simplePos="0" relativeHeight="251657216" behindDoc="0" locked="0" layoutInCell="1" allowOverlap="1" wp14:anchorId="200BBC59" wp14:editId="7D45544E">
              <wp:simplePos x="0" y="0"/>
              <wp:positionH relativeFrom="margin">
                <wp:align>right</wp:align>
              </wp:positionH>
              <wp:positionV relativeFrom="page">
                <wp:posOffset>275937</wp:posOffset>
              </wp:positionV>
              <wp:extent cx="6805762" cy="0"/>
              <wp:effectExtent l="0" t="38100" r="52705" b="57150"/>
              <wp:wrapNone/>
              <wp:docPr id="8" name="Straight Connector 8" descr="Line design element"/>
              <wp:cNvGraphicFramePr/>
              <a:graphic xmlns:a="http://schemas.openxmlformats.org/drawingml/2006/main">
                <a:graphicData uri="http://schemas.microsoft.com/office/word/2010/wordprocessingShape">
                  <wps:wsp>
                    <wps:cNvCnPr/>
                    <wps:spPr>
                      <a:xfrm>
                        <a:off x="0" y="0"/>
                        <a:ext cx="6805762"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69E5D5B" id="Straight Connector 8" o:spid="_x0000_s1026" alt="Line design element" style="position:absolute;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 from="484.7pt,21.75pt" to="1020.6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g6gEAACkEAAAOAAAAZHJzL2Uyb0RvYy54bWysU8GO2yAQvVfqPyDujZ1ISbdRnD1ktb2s&#10;2qjbfgCLhxgJGAQ0dv6+A3acVVtVatULBmbemzeP8e5+sIadIUSNruHLRc0ZOImtdqeGf/v6+O6O&#10;s5iEa4VBBw2/QOT3+7dvdr3fwgo7NC0ERiQubnvf8C4lv62qKDuwIi7Qg6OgwmBFomM4VW0QPbFb&#10;U63qelP1GFofUEKMdPswBvm+8CsFMn1WKkJipuGkLZU1lPUlr9V+J7anIHyn5SRD/IMKK7SjojPV&#10;g0iCfQ/6FyqrZcCIKi0k2gqV0hJKD9TNsv6pm+dOeCi9kDnRzzbF/0crP52Pgem24fRQTlh6oucU&#10;hD51iR3QOTIQA6NYC1GSb0/aQd7rk2NgwIJL2cPexy1RHdwxTKfojyEbMqhg85daZUPx/TL7DkNi&#10;ki43d/X6/WbFmbzGqhvQh5g+AlqWNw03JKA4Lc5PMVExSr2m5DrGsb7hH9ardV3SIhrdPmpjcrCM&#10;FRxMYGdBA5GGVRZPDK+y6GQcXeaWxibKLl0MjPxfQJFhJHs5FsijeuMUUpIny4nXOMrOMEUKZuCk&#10;7E/AKT9DoYzx34BnRKmMLs1gqx2G38lOw1WyGvOvDox9ZwtesL2U5y3W0DwW56Z/Jw/863OB3/7w&#10;/Q8AAAD//wMAUEsDBBQABgAIAAAAIQD445pZ2wAAAAcBAAAPAAAAZHJzL2Rvd25yZXYueG1sTI/N&#10;bsIwEITvlfoO1lbqrTihDVQhDoJK/blwIPQBTLzEEfE6ih3ivn2NeijH2VnNfFOsg+nYBQfXWhKQ&#10;zhJgSLVVLTUCvg/vT6/AnJekZGcJBfygg3V5f1fIXNmJ9nipfMNiCLlcCtDe9znnrtZopJvZHil6&#10;JzsY6aMcGq4GOcVw0/F5kiy4kS3FBi17fNNYn6vRCKim0+jTsNjg5zbslh+j/sqyvRCPD2GzAuYx&#10;+P9nuOJHdCgj09GOpBzrBMQhXsDLcwbs6ibLNC45/l14WfBb/vIXAAD//wMAUEsBAi0AFAAGAAgA&#10;AAAhALaDOJL+AAAA4QEAABMAAAAAAAAAAAAAAAAAAAAAAFtDb250ZW50X1R5cGVzXS54bWxQSwEC&#10;LQAUAAYACAAAACEAOP0h/9YAAACUAQAACwAAAAAAAAAAAAAAAAAvAQAAX3JlbHMvLnJlbHNQSwEC&#10;LQAUAAYACAAAACEArUq/oOoBAAApBAAADgAAAAAAAAAAAAAAAAAuAgAAZHJzL2Uyb0RvYy54bWxQ&#10;SwECLQAUAAYACAAAACEA+OOaWdsAAAAHAQAADwAAAAAAAAAAAAAAAABEBAAAZHJzL2Rvd25yZXYu&#10;eG1sUEsFBgAAAAAEAAQA8wAAAEwFAAAAAA==&#10;" strokecolor="#44546a [3215]" strokeweight="7.5pt">
              <v:stroke joinstyle="miter"/>
              <w10:wrap anchorx="margin"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2502"/>
    <w:multiLevelType w:val="hybridMultilevel"/>
    <w:tmpl w:val="C81A12B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F4FA6"/>
    <w:multiLevelType w:val="hybridMultilevel"/>
    <w:tmpl w:val="0F966DF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E307D"/>
    <w:multiLevelType w:val="hybridMultilevel"/>
    <w:tmpl w:val="ED5A26A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26359"/>
    <w:multiLevelType w:val="hybridMultilevel"/>
    <w:tmpl w:val="14008A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5D6B0E"/>
    <w:multiLevelType w:val="hybridMultilevel"/>
    <w:tmpl w:val="716A5026"/>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3618E"/>
    <w:multiLevelType w:val="hybridMultilevel"/>
    <w:tmpl w:val="877880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CE5511"/>
    <w:multiLevelType w:val="hybridMultilevel"/>
    <w:tmpl w:val="744850D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516AD"/>
    <w:multiLevelType w:val="hybridMultilevel"/>
    <w:tmpl w:val="BF4C41B8"/>
    <w:lvl w:ilvl="0" w:tplc="C20848FE">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981547"/>
    <w:multiLevelType w:val="hybridMultilevel"/>
    <w:tmpl w:val="ACCA34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4664B"/>
    <w:multiLevelType w:val="hybridMultilevel"/>
    <w:tmpl w:val="120E0F7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BD2844"/>
    <w:multiLevelType w:val="hybridMultilevel"/>
    <w:tmpl w:val="D9842C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934022"/>
    <w:multiLevelType w:val="hybridMultilevel"/>
    <w:tmpl w:val="3DC4DB1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65439B"/>
    <w:multiLevelType w:val="hybridMultilevel"/>
    <w:tmpl w:val="A7EEED5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E9972D4"/>
    <w:multiLevelType w:val="hybridMultilevel"/>
    <w:tmpl w:val="1AAA5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D23FA"/>
    <w:multiLevelType w:val="hybridMultilevel"/>
    <w:tmpl w:val="10C6D5E6"/>
    <w:lvl w:ilvl="0" w:tplc="0409000B">
      <w:start w:val="1"/>
      <w:numFmt w:val="bullet"/>
      <w:lvlText w:val=""/>
      <w:lvlJc w:val="left"/>
      <w:pPr>
        <w:ind w:left="360" w:hanging="360"/>
      </w:pPr>
      <w:rPr>
        <w:rFonts w:ascii="Wingdings" w:hAnsi="Wingdings" w:hint="default"/>
      </w:rPr>
    </w:lvl>
    <w:lvl w:ilvl="1" w:tplc="04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2A50EF6"/>
    <w:multiLevelType w:val="hybridMultilevel"/>
    <w:tmpl w:val="531844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CE3E0A"/>
    <w:multiLevelType w:val="hybridMultilevel"/>
    <w:tmpl w:val="7DEADD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3770EC"/>
    <w:multiLevelType w:val="hybridMultilevel"/>
    <w:tmpl w:val="B5365C4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D30CE0"/>
    <w:multiLevelType w:val="hybridMultilevel"/>
    <w:tmpl w:val="36A821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907856"/>
    <w:multiLevelType w:val="hybridMultilevel"/>
    <w:tmpl w:val="918059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8E7699"/>
    <w:multiLevelType w:val="hybridMultilevel"/>
    <w:tmpl w:val="2528D328"/>
    <w:lvl w:ilvl="0" w:tplc="F2E4D5E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FB315A"/>
    <w:multiLevelType w:val="hybridMultilevel"/>
    <w:tmpl w:val="28CC62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E1C1F"/>
    <w:multiLevelType w:val="hybridMultilevel"/>
    <w:tmpl w:val="FECA594A"/>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9F095E"/>
    <w:multiLevelType w:val="hybridMultilevel"/>
    <w:tmpl w:val="1A4052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5C14C3"/>
    <w:multiLevelType w:val="hybridMultilevel"/>
    <w:tmpl w:val="4CC828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925118"/>
    <w:multiLevelType w:val="hybridMultilevel"/>
    <w:tmpl w:val="7FA8D728"/>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27635E"/>
    <w:multiLevelType w:val="hybridMultilevel"/>
    <w:tmpl w:val="C74E93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C06D8F"/>
    <w:multiLevelType w:val="hybridMultilevel"/>
    <w:tmpl w:val="7EFADB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0A6883"/>
    <w:multiLevelType w:val="hybridMultilevel"/>
    <w:tmpl w:val="76E47D70"/>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AF13F1"/>
    <w:multiLevelType w:val="hybridMultilevel"/>
    <w:tmpl w:val="93860D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F94629"/>
    <w:multiLevelType w:val="hybridMultilevel"/>
    <w:tmpl w:val="B52015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E56F84"/>
    <w:multiLevelType w:val="hybridMultilevel"/>
    <w:tmpl w:val="D0DABF1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9"/>
  </w:num>
  <w:num w:numId="3">
    <w:abstractNumId w:val="2"/>
  </w:num>
  <w:num w:numId="4">
    <w:abstractNumId w:val="31"/>
  </w:num>
  <w:num w:numId="5">
    <w:abstractNumId w:val="0"/>
  </w:num>
  <w:num w:numId="6">
    <w:abstractNumId w:val="6"/>
  </w:num>
  <w:num w:numId="7">
    <w:abstractNumId w:val="23"/>
  </w:num>
  <w:num w:numId="8">
    <w:abstractNumId w:val="11"/>
  </w:num>
  <w:num w:numId="9">
    <w:abstractNumId w:val="28"/>
  </w:num>
  <w:num w:numId="10">
    <w:abstractNumId w:val="4"/>
  </w:num>
  <w:num w:numId="11">
    <w:abstractNumId w:val="25"/>
  </w:num>
  <w:num w:numId="12">
    <w:abstractNumId w:val="22"/>
  </w:num>
  <w:num w:numId="13">
    <w:abstractNumId w:val="20"/>
  </w:num>
  <w:num w:numId="14">
    <w:abstractNumId w:val="3"/>
  </w:num>
  <w:num w:numId="15">
    <w:abstractNumId w:val="7"/>
  </w:num>
  <w:num w:numId="16">
    <w:abstractNumId w:val="17"/>
  </w:num>
  <w:num w:numId="17">
    <w:abstractNumId w:val="8"/>
  </w:num>
  <w:num w:numId="18">
    <w:abstractNumId w:val="1"/>
  </w:num>
  <w:num w:numId="19">
    <w:abstractNumId w:val="16"/>
  </w:num>
  <w:num w:numId="20">
    <w:abstractNumId w:val="18"/>
  </w:num>
  <w:num w:numId="21">
    <w:abstractNumId w:val="15"/>
  </w:num>
  <w:num w:numId="22">
    <w:abstractNumId w:val="21"/>
  </w:num>
  <w:num w:numId="23">
    <w:abstractNumId w:val="26"/>
  </w:num>
  <w:num w:numId="24">
    <w:abstractNumId w:val="10"/>
  </w:num>
  <w:num w:numId="25">
    <w:abstractNumId w:val="19"/>
  </w:num>
  <w:num w:numId="26">
    <w:abstractNumId w:val="13"/>
  </w:num>
  <w:num w:numId="27">
    <w:abstractNumId w:val="14"/>
  </w:num>
  <w:num w:numId="28">
    <w:abstractNumId w:val="5"/>
  </w:num>
  <w:num w:numId="29">
    <w:abstractNumId w:val="12"/>
  </w:num>
  <w:num w:numId="30">
    <w:abstractNumId w:val="30"/>
  </w:num>
  <w:num w:numId="31">
    <w:abstractNumId w:val="29"/>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48E"/>
    <w:rsid w:val="00016EC3"/>
    <w:rsid w:val="00022F99"/>
    <w:rsid w:val="00056468"/>
    <w:rsid w:val="0006759C"/>
    <w:rsid w:val="00075095"/>
    <w:rsid w:val="0007551D"/>
    <w:rsid w:val="00090626"/>
    <w:rsid w:val="000B10EA"/>
    <w:rsid w:val="000D6C07"/>
    <w:rsid w:val="000E73C5"/>
    <w:rsid w:val="001334A1"/>
    <w:rsid w:val="00140688"/>
    <w:rsid w:val="00141480"/>
    <w:rsid w:val="00196368"/>
    <w:rsid w:val="001A5CA7"/>
    <w:rsid w:val="001A619F"/>
    <w:rsid w:val="001D1C5E"/>
    <w:rsid w:val="001F098C"/>
    <w:rsid w:val="001F6140"/>
    <w:rsid w:val="002413D9"/>
    <w:rsid w:val="00261D33"/>
    <w:rsid w:val="00282AB6"/>
    <w:rsid w:val="002C32FA"/>
    <w:rsid w:val="002E5F3B"/>
    <w:rsid w:val="002F34FF"/>
    <w:rsid w:val="002F690A"/>
    <w:rsid w:val="003055A8"/>
    <w:rsid w:val="00356FF2"/>
    <w:rsid w:val="003613D3"/>
    <w:rsid w:val="00370082"/>
    <w:rsid w:val="0039704D"/>
    <w:rsid w:val="003C1CAD"/>
    <w:rsid w:val="003F210B"/>
    <w:rsid w:val="004414A0"/>
    <w:rsid w:val="00456882"/>
    <w:rsid w:val="004573E0"/>
    <w:rsid w:val="0047329B"/>
    <w:rsid w:val="004A62C9"/>
    <w:rsid w:val="004D1AD8"/>
    <w:rsid w:val="004E1CD4"/>
    <w:rsid w:val="00501346"/>
    <w:rsid w:val="00504655"/>
    <w:rsid w:val="005244FF"/>
    <w:rsid w:val="00527079"/>
    <w:rsid w:val="00534AD1"/>
    <w:rsid w:val="00546F66"/>
    <w:rsid w:val="00551CA0"/>
    <w:rsid w:val="00563ED2"/>
    <w:rsid w:val="00582E2F"/>
    <w:rsid w:val="00583744"/>
    <w:rsid w:val="00591CF7"/>
    <w:rsid w:val="005B7868"/>
    <w:rsid w:val="00605CA2"/>
    <w:rsid w:val="006110A5"/>
    <w:rsid w:val="006115E5"/>
    <w:rsid w:val="006120BA"/>
    <w:rsid w:val="00613D96"/>
    <w:rsid w:val="0061629C"/>
    <w:rsid w:val="00637B01"/>
    <w:rsid w:val="0064010B"/>
    <w:rsid w:val="006643ED"/>
    <w:rsid w:val="006845E7"/>
    <w:rsid w:val="006C0FE3"/>
    <w:rsid w:val="006C3CB6"/>
    <w:rsid w:val="007268F2"/>
    <w:rsid w:val="0073134C"/>
    <w:rsid w:val="00772447"/>
    <w:rsid w:val="00777F17"/>
    <w:rsid w:val="00780F42"/>
    <w:rsid w:val="0078102C"/>
    <w:rsid w:val="007848DC"/>
    <w:rsid w:val="007C2922"/>
    <w:rsid w:val="007C431A"/>
    <w:rsid w:val="007D0E7D"/>
    <w:rsid w:val="00800D52"/>
    <w:rsid w:val="0082108D"/>
    <w:rsid w:val="00860469"/>
    <w:rsid w:val="0086633D"/>
    <w:rsid w:val="0087458D"/>
    <w:rsid w:val="00885D20"/>
    <w:rsid w:val="00893EEC"/>
    <w:rsid w:val="008F4601"/>
    <w:rsid w:val="00931343"/>
    <w:rsid w:val="009516CC"/>
    <w:rsid w:val="00952AFF"/>
    <w:rsid w:val="009563C9"/>
    <w:rsid w:val="00963577"/>
    <w:rsid w:val="00975574"/>
    <w:rsid w:val="00976922"/>
    <w:rsid w:val="00982D7D"/>
    <w:rsid w:val="00983FBD"/>
    <w:rsid w:val="00995A17"/>
    <w:rsid w:val="009B40A4"/>
    <w:rsid w:val="009C1B61"/>
    <w:rsid w:val="009F43C8"/>
    <w:rsid w:val="00A252E3"/>
    <w:rsid w:val="00A261D8"/>
    <w:rsid w:val="00A63B72"/>
    <w:rsid w:val="00A70145"/>
    <w:rsid w:val="00A74927"/>
    <w:rsid w:val="00AA015C"/>
    <w:rsid w:val="00AD2349"/>
    <w:rsid w:val="00AE0C1B"/>
    <w:rsid w:val="00AF0DBA"/>
    <w:rsid w:val="00B01C92"/>
    <w:rsid w:val="00B21F6A"/>
    <w:rsid w:val="00B30742"/>
    <w:rsid w:val="00B47BFD"/>
    <w:rsid w:val="00B5771F"/>
    <w:rsid w:val="00B66C17"/>
    <w:rsid w:val="00B776E3"/>
    <w:rsid w:val="00B776F2"/>
    <w:rsid w:val="00B83F18"/>
    <w:rsid w:val="00BA7E89"/>
    <w:rsid w:val="00BC627B"/>
    <w:rsid w:val="00BF548E"/>
    <w:rsid w:val="00C04606"/>
    <w:rsid w:val="00C54296"/>
    <w:rsid w:val="00C57C4F"/>
    <w:rsid w:val="00C652DA"/>
    <w:rsid w:val="00C81D85"/>
    <w:rsid w:val="00CB1900"/>
    <w:rsid w:val="00CC5EED"/>
    <w:rsid w:val="00CD5B2D"/>
    <w:rsid w:val="00D02644"/>
    <w:rsid w:val="00D10D03"/>
    <w:rsid w:val="00D43360"/>
    <w:rsid w:val="00D50650"/>
    <w:rsid w:val="00D50904"/>
    <w:rsid w:val="00DA7BD3"/>
    <w:rsid w:val="00DC3627"/>
    <w:rsid w:val="00DC7897"/>
    <w:rsid w:val="00DD5F42"/>
    <w:rsid w:val="00DE046A"/>
    <w:rsid w:val="00E01BC0"/>
    <w:rsid w:val="00E027EE"/>
    <w:rsid w:val="00E21FF3"/>
    <w:rsid w:val="00E44C86"/>
    <w:rsid w:val="00E46902"/>
    <w:rsid w:val="00E52973"/>
    <w:rsid w:val="00E65CFD"/>
    <w:rsid w:val="00E70DB0"/>
    <w:rsid w:val="00E81357"/>
    <w:rsid w:val="00E86851"/>
    <w:rsid w:val="00E90F7E"/>
    <w:rsid w:val="00EB0059"/>
    <w:rsid w:val="00EC4B8F"/>
    <w:rsid w:val="00EC7039"/>
    <w:rsid w:val="00ED5748"/>
    <w:rsid w:val="00ED7104"/>
    <w:rsid w:val="00EE17B0"/>
    <w:rsid w:val="00F53502"/>
    <w:rsid w:val="00F60D92"/>
    <w:rsid w:val="00F7126C"/>
    <w:rsid w:val="00FB751A"/>
    <w:rsid w:val="00FC4A7B"/>
    <w:rsid w:val="00FD43DC"/>
    <w:rsid w:val="00FE1DDE"/>
    <w:rsid w:val="00FF4051"/>
    <w:rsid w:val="00FF6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BF511"/>
  <w15:chartTrackingRefBased/>
  <w15:docId w15:val="{C21D5672-DA31-49B7-8ADE-07BFA1FD9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548E"/>
    <w:pPr>
      <w:spacing w:after="240" w:line="288" w:lineRule="auto"/>
    </w:pPr>
    <w:rPr>
      <w:rFonts w:eastAsiaTheme="minorEastAsia"/>
      <w:sz w:val="24"/>
      <w:szCs w:val="24"/>
      <w:lang w:eastAsia="ja-JP"/>
    </w:rPr>
  </w:style>
  <w:style w:type="paragraph" w:styleId="Heading1">
    <w:name w:val="heading 1"/>
    <w:basedOn w:val="Normal"/>
    <w:next w:val="Normal"/>
    <w:link w:val="Heading1Char"/>
    <w:uiPriority w:val="9"/>
    <w:qFormat/>
    <w:rsid w:val="00BF548E"/>
    <w:pPr>
      <w:keepNext/>
      <w:keepLines/>
      <w:spacing w:after="0" w:line="240" w:lineRule="auto"/>
      <w:outlineLvl w:val="0"/>
    </w:pPr>
    <w:rPr>
      <w:rFonts w:asciiTheme="majorHAnsi" w:eastAsiaTheme="majorEastAsia" w:hAnsiTheme="majorHAnsi" w:cstheme="majorBidi"/>
      <w:color w:val="44546A" w:themeColor="text2"/>
      <w:sz w:val="4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48E"/>
    <w:rPr>
      <w:rFonts w:asciiTheme="majorHAnsi" w:eastAsiaTheme="majorEastAsia" w:hAnsiTheme="majorHAnsi" w:cstheme="majorBidi"/>
      <w:color w:val="44546A" w:themeColor="text2"/>
      <w:sz w:val="48"/>
      <w:szCs w:val="32"/>
      <w:lang w:eastAsia="ja-JP"/>
    </w:rPr>
  </w:style>
  <w:style w:type="paragraph" w:styleId="Header">
    <w:name w:val="header"/>
    <w:basedOn w:val="Normal"/>
    <w:link w:val="HeaderChar"/>
    <w:uiPriority w:val="99"/>
    <w:unhideWhenUsed/>
    <w:rsid w:val="00BF548E"/>
    <w:pPr>
      <w:spacing w:after="0" w:line="240" w:lineRule="auto"/>
    </w:pPr>
    <w:rPr>
      <w:rFonts w:ascii="Garamond" w:hAnsi="Garamond"/>
      <w:color w:val="7F7F7F" w:themeColor="text1" w:themeTint="80"/>
      <w:sz w:val="20"/>
    </w:rPr>
  </w:style>
  <w:style w:type="character" w:customStyle="1" w:styleId="HeaderChar">
    <w:name w:val="Header Char"/>
    <w:basedOn w:val="DefaultParagraphFont"/>
    <w:link w:val="Header"/>
    <w:uiPriority w:val="99"/>
    <w:rsid w:val="00BF548E"/>
    <w:rPr>
      <w:rFonts w:ascii="Garamond" w:eastAsiaTheme="minorEastAsia" w:hAnsi="Garamond"/>
      <w:color w:val="7F7F7F" w:themeColor="text1" w:themeTint="80"/>
      <w:sz w:val="20"/>
      <w:szCs w:val="24"/>
      <w:lang w:eastAsia="ja-JP"/>
    </w:rPr>
  </w:style>
  <w:style w:type="paragraph" w:customStyle="1" w:styleId="CompanyName">
    <w:name w:val="Company Name"/>
    <w:basedOn w:val="Normal"/>
    <w:next w:val="Normal"/>
    <w:uiPriority w:val="2"/>
    <w:qFormat/>
    <w:rsid w:val="00BF548E"/>
    <w:pPr>
      <w:spacing w:after="120" w:line="240" w:lineRule="auto"/>
    </w:pPr>
    <w:rPr>
      <w:rFonts w:ascii="Garamond" w:hAnsi="Garamond"/>
      <w:color w:val="2E74B5" w:themeColor="accent1" w:themeShade="BF"/>
      <w:sz w:val="56"/>
    </w:rPr>
  </w:style>
  <w:style w:type="paragraph" w:styleId="Footer">
    <w:name w:val="footer"/>
    <w:basedOn w:val="Normal"/>
    <w:link w:val="FooterChar"/>
    <w:uiPriority w:val="99"/>
    <w:unhideWhenUsed/>
    <w:rsid w:val="00BF548E"/>
    <w:pPr>
      <w:spacing w:after="0" w:line="240" w:lineRule="auto"/>
    </w:pPr>
    <w:rPr>
      <w:rFonts w:ascii="Garamond" w:hAnsi="Garamond"/>
      <w:caps/>
      <w:color w:val="5B9BD5" w:themeColor="accent1"/>
      <w:sz w:val="18"/>
    </w:rPr>
  </w:style>
  <w:style w:type="character" w:customStyle="1" w:styleId="FooterChar">
    <w:name w:val="Footer Char"/>
    <w:basedOn w:val="DefaultParagraphFont"/>
    <w:link w:val="Footer"/>
    <w:uiPriority w:val="99"/>
    <w:rsid w:val="00BF548E"/>
    <w:rPr>
      <w:rFonts w:ascii="Garamond" w:eastAsiaTheme="minorEastAsia" w:hAnsi="Garamond"/>
      <w:caps/>
      <w:color w:val="5B9BD5" w:themeColor="accent1"/>
      <w:sz w:val="18"/>
      <w:szCs w:val="24"/>
      <w:lang w:eastAsia="ja-JP"/>
    </w:rPr>
  </w:style>
  <w:style w:type="table" w:styleId="TableGrid">
    <w:name w:val="Table Grid"/>
    <w:basedOn w:val="TableNormal"/>
    <w:uiPriority w:val="39"/>
    <w:rsid w:val="00BF548E"/>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F548E"/>
    <w:rPr>
      <w:b w:val="0"/>
      <w:i w:val="0"/>
      <w:iCs/>
      <w:color w:val="000000" w:themeColor="text1"/>
    </w:rPr>
  </w:style>
  <w:style w:type="paragraph" w:styleId="ListParagraph">
    <w:name w:val="List Paragraph"/>
    <w:basedOn w:val="Normal"/>
    <w:uiPriority w:val="34"/>
    <w:unhideWhenUsed/>
    <w:qFormat/>
    <w:rsid w:val="00BF548E"/>
    <w:pPr>
      <w:ind w:left="720"/>
      <w:contextualSpacing/>
    </w:pPr>
  </w:style>
  <w:style w:type="character" w:styleId="SubtleEmphasis">
    <w:name w:val="Subtle Emphasis"/>
    <w:basedOn w:val="DefaultParagraphFont"/>
    <w:uiPriority w:val="19"/>
    <w:qFormat/>
    <w:rsid w:val="00BF548E"/>
    <w:rPr>
      <w:i/>
      <w:iCs/>
      <w:color w:val="404040" w:themeColor="text1" w:themeTint="BF"/>
    </w:rPr>
  </w:style>
  <w:style w:type="character" w:styleId="Hyperlink">
    <w:name w:val="Hyperlink"/>
    <w:basedOn w:val="DefaultParagraphFont"/>
    <w:uiPriority w:val="99"/>
    <w:unhideWhenUsed/>
    <w:rsid w:val="00261D33"/>
    <w:rPr>
      <w:color w:val="0563C1" w:themeColor="hyperlink"/>
      <w:u w:val="single"/>
    </w:rPr>
  </w:style>
  <w:style w:type="character" w:styleId="FollowedHyperlink">
    <w:name w:val="FollowedHyperlink"/>
    <w:basedOn w:val="DefaultParagraphFont"/>
    <w:uiPriority w:val="99"/>
    <w:semiHidden/>
    <w:unhideWhenUsed/>
    <w:rsid w:val="0007551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ebec.ca/en/health/health-issues/a-z/2019-coronavirus/covid-19-symptom-self-assessment-too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quebec.ca/en/health/health-issues/a-z/2019-coronavirus/answers-questions-coronavirus-covid1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322602B53C3C49A2D54DA02214B3E3" ma:contentTypeVersion="10" ma:contentTypeDescription="Create a new document." ma:contentTypeScope="" ma:versionID="d472ee9cbc65fb53e877d8e07ca00b56">
  <xsd:schema xmlns:xsd="http://www.w3.org/2001/XMLSchema" xmlns:xs="http://www.w3.org/2001/XMLSchema" xmlns:p="http://schemas.microsoft.com/office/2006/metadata/properties" xmlns:ns2="688fc503-ef37-4262-9f7d-da54908bf854" xmlns:ns3="bb1d37ad-ff07-44a8-b6c8-53bf81d2c5e8" targetNamespace="http://schemas.microsoft.com/office/2006/metadata/properties" ma:root="true" ma:fieldsID="ec9bafac27e83e0ed5f83b7416ca83ab" ns2:_="" ns3:_="">
    <xsd:import namespace="688fc503-ef37-4262-9f7d-da54908bf854"/>
    <xsd:import namespace="bb1d37ad-ff07-44a8-b6c8-53bf81d2c5e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8fc503-ef37-4262-9f7d-da54908bf8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b1d37ad-ff07-44a8-b6c8-53bf81d2c5e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6B1190-270F-4903-AA5D-5D14309801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503E39-078F-4E30-B745-06856F96A5D8}">
  <ds:schemaRefs>
    <ds:schemaRef ds:uri="http://schemas.microsoft.com/sharepoint/v3/contenttype/forms"/>
  </ds:schemaRefs>
</ds:datastoreItem>
</file>

<file path=customXml/itemProps3.xml><?xml version="1.0" encoding="utf-8"?>
<ds:datastoreItem xmlns:ds="http://schemas.openxmlformats.org/officeDocument/2006/customXml" ds:itemID="{BD424538-F8CF-4BCD-AF8F-D6F87B9F67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8fc503-ef37-4262-9f7d-da54908bf854"/>
    <ds:schemaRef ds:uri="bb1d37ad-ff07-44a8-b6c8-53bf81d2c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972</Words>
  <Characters>5545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Falasconi</dc:creator>
  <cp:keywords/>
  <dc:description/>
  <cp:lastModifiedBy>Amy Curry</cp:lastModifiedBy>
  <cp:revision>2</cp:revision>
  <dcterms:created xsi:type="dcterms:W3CDTF">2021-01-29T21:40:00Z</dcterms:created>
  <dcterms:modified xsi:type="dcterms:W3CDTF">2021-01-29T21:40:00Z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0x010100D4322602B53C3C49A2D54DA02214B3E3</vt:lpwstr>
  </property>
</Properties>
</file>